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7" w:rsidRPr="00260877" w:rsidRDefault="00C74076" w:rsidP="00260877">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I raise </w:t>
      </w:r>
      <w:r w:rsidR="00260877" w:rsidRPr="00260877">
        <w:rPr>
          <w:rFonts w:ascii="Courier New" w:eastAsia="Times New Roman" w:hAnsi="Courier New" w:cs="Courier New"/>
          <w:sz w:val="24"/>
          <w:szCs w:val="24"/>
        </w:rPr>
        <w:t xml:space="preserve">Collins (1998) points out that some of the strongest doubts of Gardner’s MI theory </w:t>
      </w:r>
      <w:proofErr w:type="gramStart"/>
      <w:r w:rsidR="00260877" w:rsidRPr="00260877">
        <w:rPr>
          <w:rFonts w:ascii="Courier New" w:eastAsia="Times New Roman" w:hAnsi="Courier New" w:cs="Courier New"/>
          <w:sz w:val="24"/>
          <w:szCs w:val="24"/>
        </w:rPr>
        <w:t>is</w:t>
      </w:r>
      <w:proofErr w:type="gramEnd"/>
      <w:r w:rsidR="00260877" w:rsidRPr="00260877">
        <w:rPr>
          <w:rFonts w:ascii="Courier New" w:eastAsia="Times New Roman" w:hAnsi="Courier New" w:cs="Courier New"/>
          <w:sz w:val="24"/>
          <w:szCs w:val="24"/>
        </w:rPr>
        <w:t xml:space="preserve"> Gardner himself. Gardner States, “The most I can hope to accomplish here is to provide a feeling </w:t>
      </w:r>
      <w:proofErr w:type="gramStart"/>
      <w:r w:rsidR="00260877" w:rsidRPr="00260877">
        <w:rPr>
          <w:rFonts w:ascii="Courier New" w:eastAsia="Times New Roman" w:hAnsi="Courier New" w:cs="Courier New"/>
          <w:sz w:val="24"/>
          <w:szCs w:val="24"/>
        </w:rPr>
        <w:t>for each specific intelligence</w:t>
      </w:r>
      <w:proofErr w:type="gramEnd"/>
      <w:r w:rsidR="00260877" w:rsidRPr="00260877">
        <w:rPr>
          <w:rFonts w:ascii="Courier New" w:eastAsia="Times New Roman" w:hAnsi="Courier New" w:cs="Courier New"/>
          <w:sz w:val="24"/>
          <w:szCs w:val="24"/>
        </w:rPr>
        <w:t xml:space="preserve">.” Gardner goes on, “I am painfully aware that a convincing case </w:t>
      </w:r>
      <w:proofErr w:type="gramStart"/>
      <w:r w:rsidR="00260877" w:rsidRPr="00260877">
        <w:rPr>
          <w:rFonts w:ascii="Courier New" w:eastAsia="Times New Roman" w:hAnsi="Courier New" w:cs="Courier New"/>
          <w:sz w:val="24"/>
          <w:szCs w:val="24"/>
        </w:rPr>
        <w:t>for each candidate intelligence</w:t>
      </w:r>
      <w:proofErr w:type="gramEnd"/>
      <w:r w:rsidR="00260877" w:rsidRPr="00260877">
        <w:rPr>
          <w:rFonts w:ascii="Courier New" w:eastAsia="Times New Roman" w:hAnsi="Courier New" w:cs="Courier New"/>
          <w:sz w:val="24"/>
          <w:szCs w:val="24"/>
        </w:rPr>
        <w:t xml:space="preserve"> remains the task of other days and other volumes.” (</w:t>
      </w:r>
      <w:proofErr w:type="gramStart"/>
      <w:r w:rsidR="00260877" w:rsidRPr="00260877">
        <w:rPr>
          <w:rFonts w:ascii="Courier New" w:eastAsia="Times New Roman" w:hAnsi="Courier New" w:cs="Courier New"/>
          <w:sz w:val="24"/>
          <w:szCs w:val="24"/>
        </w:rPr>
        <w:t>as</w:t>
      </w:r>
      <w:proofErr w:type="gramEnd"/>
      <w:r w:rsidR="00260877" w:rsidRPr="00260877">
        <w:rPr>
          <w:rFonts w:ascii="Courier New" w:eastAsia="Times New Roman" w:hAnsi="Courier New" w:cs="Courier New"/>
          <w:sz w:val="24"/>
          <w:szCs w:val="24"/>
        </w:rPr>
        <w:t xml:space="preserve"> cited in Collins) Collins goes on to discuss how Gardner states that work needs to be conducted and tested in the fields of biology and cognitive science before it is put into practice. Collins then states, “...in the 15 [now over 20] years since </w:t>
      </w:r>
    </w:p>
    <w:p w:rsidR="00260877" w:rsidRPr="00260877" w:rsidRDefault="00260877" w:rsidP="00260877">
      <w:pPr>
        <w:spacing w:after="0" w:line="240" w:lineRule="auto"/>
        <w:rPr>
          <w:rFonts w:ascii="Courier New" w:eastAsia="Times New Roman" w:hAnsi="Courier New" w:cs="Courier New"/>
          <w:sz w:val="24"/>
          <w:szCs w:val="24"/>
        </w:rPr>
      </w:pPr>
      <w:r w:rsidRPr="00260877">
        <w:rPr>
          <w:rFonts w:ascii="Courier New" w:eastAsia="Times New Roman" w:hAnsi="Courier New" w:cs="Courier New"/>
          <w:sz w:val="24"/>
          <w:szCs w:val="24"/>
        </w:rPr>
        <w:t>Frames of Mind</w:t>
      </w:r>
      <w:r w:rsidR="00BE21CB">
        <w:rPr>
          <w:rFonts w:ascii="Courier New" w:eastAsia="Times New Roman" w:hAnsi="Courier New" w:cs="Courier New"/>
          <w:sz w:val="24"/>
          <w:szCs w:val="24"/>
        </w:rPr>
        <w:t xml:space="preserve"> </w:t>
      </w:r>
      <w:r w:rsidRPr="00260877">
        <w:rPr>
          <w:rFonts w:ascii="Courier New" w:eastAsia="Times New Roman" w:hAnsi="Courier New" w:cs="Courier New"/>
          <w:sz w:val="24"/>
          <w:szCs w:val="24"/>
        </w:rPr>
        <w:t xml:space="preserve">was published, those other volumes have never appeared.” </w:t>
      </w:r>
    </w:p>
    <w:p w:rsidR="002B7208" w:rsidRDefault="002B7208"/>
    <w:p w:rsidR="00260877" w:rsidRDefault="00260877"/>
    <w:p w:rsidR="00260877" w:rsidRPr="00260877" w:rsidRDefault="00260877" w:rsidP="00260877">
      <w:pPr>
        <w:spacing w:after="0" w:line="240" w:lineRule="auto"/>
        <w:rPr>
          <w:rFonts w:ascii="Courier New" w:eastAsia="Times New Roman" w:hAnsi="Courier New" w:cs="Courier New"/>
          <w:sz w:val="24"/>
          <w:szCs w:val="24"/>
        </w:rPr>
      </w:pPr>
      <w:proofErr w:type="gramStart"/>
      <w:r w:rsidRPr="00260877">
        <w:rPr>
          <w:rFonts w:ascii="Courier New" w:eastAsia="Times New Roman" w:hAnsi="Courier New" w:cs="Courier New"/>
          <w:sz w:val="24"/>
          <w:szCs w:val="24"/>
        </w:rPr>
        <w:t>the</w:t>
      </w:r>
      <w:proofErr w:type="gramEnd"/>
      <w:r w:rsidRPr="00260877">
        <w:rPr>
          <w:rFonts w:ascii="Courier New" w:eastAsia="Times New Roman" w:hAnsi="Courier New" w:cs="Courier New"/>
          <w:sz w:val="24"/>
          <w:szCs w:val="24"/>
        </w:rPr>
        <w:t xml:space="preserve"> quest for additional intelligences has just begun, limited by the imagination and spurred by the catalyst of egalitarian impulses. Let’s hope the business community can find the openings to accommodate the growing number of talents that are being discovered and honed in today’s classrooms.” </w:t>
      </w:r>
    </w:p>
    <w:p w:rsidR="00260877" w:rsidRDefault="00260877">
      <w:proofErr w:type="spellStart"/>
      <w:r>
        <w:t>McNerney</w:t>
      </w:r>
      <w:proofErr w:type="spellEnd"/>
    </w:p>
    <w:p w:rsidR="00C74076" w:rsidRDefault="00C74076"/>
    <w:p w:rsidR="00C74076" w:rsidRDefault="00C74076">
      <w:bookmarkStart w:id="0" w:name="_GoBack"/>
      <w:bookmarkEnd w:id="0"/>
    </w:p>
    <w:p w:rsidR="00C74076" w:rsidRDefault="00C74076"/>
    <w:p w:rsidR="00C74076" w:rsidRDefault="00C74076">
      <w:r>
        <w:br w:type="page"/>
      </w:r>
    </w:p>
    <w:p w:rsidR="00C74076" w:rsidRDefault="00C74076" w:rsidP="00C7407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References:</w:t>
      </w:r>
    </w:p>
    <w:p w:rsidR="00C74076" w:rsidRDefault="00C74076" w:rsidP="00C74076">
      <w:pPr>
        <w:spacing w:after="0" w:line="240" w:lineRule="auto"/>
        <w:rPr>
          <w:rFonts w:ascii="Courier New" w:eastAsia="Times New Roman" w:hAnsi="Courier New" w:cs="Courier New"/>
          <w:sz w:val="24"/>
          <w:szCs w:val="24"/>
        </w:rPr>
      </w:pPr>
    </w:p>
    <w:p w:rsidR="00C74076" w:rsidRPr="00C74076" w:rsidRDefault="00C74076" w:rsidP="00C74076">
      <w:pPr>
        <w:spacing w:after="0" w:line="240" w:lineRule="auto"/>
        <w:rPr>
          <w:rFonts w:ascii="Courier New" w:eastAsia="Times New Roman" w:hAnsi="Courier New" w:cs="Courier New"/>
          <w:sz w:val="24"/>
          <w:szCs w:val="24"/>
        </w:rPr>
      </w:pPr>
      <w:r w:rsidRPr="00C74076">
        <w:rPr>
          <w:rFonts w:ascii="Courier New" w:eastAsia="Times New Roman" w:hAnsi="Courier New" w:cs="Courier New"/>
          <w:sz w:val="24"/>
          <w:szCs w:val="24"/>
        </w:rPr>
        <w:t xml:space="preserve">Collins, James. (1998, October 19). </w:t>
      </w:r>
    </w:p>
    <w:p w:rsidR="00C74076" w:rsidRPr="00C74076" w:rsidRDefault="00C74076" w:rsidP="00C74076">
      <w:pPr>
        <w:spacing w:after="0" w:line="240" w:lineRule="auto"/>
        <w:rPr>
          <w:rFonts w:ascii="Courier New" w:eastAsia="Times New Roman" w:hAnsi="Courier New" w:cs="Courier New"/>
          <w:sz w:val="24"/>
          <w:szCs w:val="24"/>
        </w:rPr>
      </w:pPr>
      <w:proofErr w:type="gramStart"/>
      <w:r w:rsidRPr="00C74076">
        <w:rPr>
          <w:rFonts w:ascii="Courier New" w:eastAsia="Times New Roman" w:hAnsi="Courier New" w:cs="Courier New"/>
          <w:i/>
          <w:sz w:val="24"/>
          <w:szCs w:val="24"/>
        </w:rPr>
        <w:t>Seven kinds of smart</w:t>
      </w:r>
      <w:r w:rsidRPr="00C74076">
        <w:rPr>
          <w:rFonts w:ascii="Courier New" w:eastAsia="Times New Roman" w:hAnsi="Courier New" w:cs="Courier New"/>
          <w:sz w:val="24"/>
          <w:szCs w:val="24"/>
        </w:rPr>
        <w:t>.</w:t>
      </w:r>
      <w:proofErr w:type="gramEnd"/>
      <w:r>
        <w:rPr>
          <w:rFonts w:ascii="Courier New" w:eastAsia="Times New Roman" w:hAnsi="Courier New" w:cs="Courier New"/>
          <w:sz w:val="24"/>
          <w:szCs w:val="24"/>
        </w:rPr>
        <w:t xml:space="preserve"> </w:t>
      </w:r>
      <w:r w:rsidRPr="00C74076">
        <w:rPr>
          <w:rFonts w:ascii="Courier New" w:eastAsia="Times New Roman" w:hAnsi="Courier New" w:cs="Courier New"/>
          <w:sz w:val="24"/>
          <w:szCs w:val="24"/>
        </w:rPr>
        <w:t xml:space="preserve">Retrieved February 10, 2008, from Time Reports: Understanding Psychology Web Site: </w:t>
      </w:r>
    </w:p>
    <w:p w:rsidR="00C74076" w:rsidRPr="00C74076" w:rsidRDefault="00C74076" w:rsidP="00C74076">
      <w:pPr>
        <w:spacing w:after="0" w:line="240" w:lineRule="auto"/>
        <w:rPr>
          <w:rFonts w:ascii="Courier New" w:eastAsia="Times New Roman" w:hAnsi="Courier New" w:cs="Courier New"/>
          <w:sz w:val="24"/>
          <w:szCs w:val="24"/>
        </w:rPr>
      </w:pPr>
      <w:hyperlink r:id="rId5" w:history="1">
        <w:r w:rsidRPr="006A5C4B">
          <w:rPr>
            <w:rStyle w:val="Hyperlink"/>
            <w:rFonts w:ascii="Courier New" w:eastAsia="Times New Roman" w:hAnsi="Courier New" w:cs="Courier New"/>
            <w:sz w:val="24"/>
            <w:szCs w:val="24"/>
          </w:rPr>
          <w:t>http://www.time.com/time/classroom/psych/unit5_article3.html</w:t>
        </w:r>
      </w:hyperlink>
      <w:r>
        <w:rPr>
          <w:rFonts w:ascii="Courier New" w:eastAsia="Times New Roman" w:hAnsi="Courier New" w:cs="Courier New"/>
          <w:sz w:val="24"/>
          <w:szCs w:val="24"/>
        </w:rPr>
        <w:t xml:space="preserve"> </w:t>
      </w:r>
    </w:p>
    <w:p w:rsidR="00C74076" w:rsidRDefault="00C74076"/>
    <w:p w:rsidR="00C74076" w:rsidRPr="00C74076" w:rsidRDefault="00C74076" w:rsidP="00C74076">
      <w:pPr>
        <w:spacing w:after="0" w:line="240" w:lineRule="auto"/>
        <w:rPr>
          <w:rFonts w:ascii="Courier New" w:eastAsia="Times New Roman" w:hAnsi="Courier New" w:cs="Courier New"/>
          <w:sz w:val="24"/>
          <w:szCs w:val="24"/>
        </w:rPr>
      </w:pPr>
      <w:proofErr w:type="spellStart"/>
      <w:r w:rsidRPr="00C74076">
        <w:rPr>
          <w:rFonts w:ascii="Courier New" w:eastAsia="Times New Roman" w:hAnsi="Courier New" w:cs="Courier New"/>
          <w:sz w:val="24"/>
          <w:szCs w:val="24"/>
        </w:rPr>
        <w:t>McNerney</w:t>
      </w:r>
      <w:proofErr w:type="spellEnd"/>
      <w:r w:rsidRPr="00C74076">
        <w:rPr>
          <w:rFonts w:ascii="Courier New" w:eastAsia="Times New Roman" w:hAnsi="Courier New" w:cs="Courier New"/>
          <w:sz w:val="24"/>
          <w:szCs w:val="24"/>
        </w:rPr>
        <w:t xml:space="preserve">, W. (1999, November 26). </w:t>
      </w:r>
      <w:proofErr w:type="gramStart"/>
      <w:r w:rsidRPr="00C74076">
        <w:rPr>
          <w:rFonts w:ascii="Courier New" w:eastAsia="Times New Roman" w:hAnsi="Courier New" w:cs="Courier New"/>
          <w:sz w:val="24"/>
          <w:szCs w:val="24"/>
        </w:rPr>
        <w:t xml:space="preserve">Intelligence </w:t>
      </w:r>
      <w:proofErr w:type="spellStart"/>
      <w:r w:rsidRPr="00C74076">
        <w:rPr>
          <w:rFonts w:ascii="Courier New" w:eastAsia="Times New Roman" w:hAnsi="Courier New" w:cs="Courier New"/>
          <w:sz w:val="24"/>
          <w:szCs w:val="24"/>
        </w:rPr>
        <w:t>oxymorons</w:t>
      </w:r>
      <w:proofErr w:type="spellEnd"/>
      <w:r w:rsidRPr="00C74076">
        <w:rPr>
          <w:rFonts w:ascii="Courier New" w:eastAsia="Times New Roman" w:hAnsi="Courier New" w:cs="Courier New"/>
          <w:sz w:val="24"/>
          <w:szCs w:val="24"/>
        </w:rPr>
        <w:t>.</w:t>
      </w:r>
      <w:proofErr w:type="gramEnd"/>
      <w:r w:rsidRPr="00C74076">
        <w:rPr>
          <w:rFonts w:ascii="Courier New" w:eastAsia="Times New Roman" w:hAnsi="Courier New" w:cs="Courier New"/>
          <w:sz w:val="24"/>
          <w:szCs w:val="24"/>
        </w:rPr>
        <w:t xml:space="preserve"> </w:t>
      </w:r>
    </w:p>
    <w:p w:rsidR="00C74076" w:rsidRPr="00C74076" w:rsidRDefault="00C74076" w:rsidP="00C74076">
      <w:pPr>
        <w:spacing w:after="0" w:line="240" w:lineRule="auto"/>
        <w:rPr>
          <w:rFonts w:ascii="Courier New" w:eastAsia="Times New Roman" w:hAnsi="Courier New" w:cs="Courier New"/>
          <w:sz w:val="24"/>
          <w:szCs w:val="24"/>
        </w:rPr>
      </w:pPr>
      <w:proofErr w:type="gramStart"/>
      <w:r>
        <w:rPr>
          <w:rFonts w:ascii="Courier New" w:eastAsia="Times New Roman" w:hAnsi="Courier New" w:cs="Courier New"/>
          <w:sz w:val="24"/>
          <w:szCs w:val="24"/>
        </w:rPr>
        <w:t xml:space="preserve">Daily </w:t>
      </w:r>
      <w:r w:rsidRPr="00C74076">
        <w:rPr>
          <w:rFonts w:ascii="Courier New" w:eastAsia="Times New Roman" w:hAnsi="Courier New" w:cs="Courier New"/>
          <w:sz w:val="24"/>
          <w:szCs w:val="24"/>
        </w:rPr>
        <w:t>Herald.</w:t>
      </w:r>
      <w:proofErr w:type="gramEnd"/>
      <w:r w:rsidRPr="00C74076">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 </w:t>
      </w:r>
      <w:r w:rsidRPr="00C74076">
        <w:rPr>
          <w:rFonts w:ascii="Courier New" w:eastAsia="Times New Roman" w:hAnsi="Courier New" w:cs="Courier New"/>
          <w:sz w:val="24"/>
          <w:szCs w:val="24"/>
        </w:rPr>
        <w:t xml:space="preserve">Retrieved February 14, 2008 from </w:t>
      </w:r>
    </w:p>
    <w:p w:rsidR="00C74076" w:rsidRPr="00C74076" w:rsidRDefault="00C74076" w:rsidP="00C74076">
      <w:pPr>
        <w:spacing w:after="0" w:line="240" w:lineRule="auto"/>
        <w:rPr>
          <w:rFonts w:ascii="Courier New" w:eastAsia="Times New Roman" w:hAnsi="Courier New" w:cs="Courier New"/>
          <w:sz w:val="24"/>
          <w:szCs w:val="24"/>
        </w:rPr>
      </w:pPr>
      <w:hyperlink r:id="rId6" w:history="1">
        <w:r w:rsidRPr="006A5C4B">
          <w:rPr>
            <w:rStyle w:val="Hyperlink"/>
            <w:rFonts w:ascii="Courier New" w:eastAsia="Times New Roman" w:hAnsi="Courier New" w:cs="Courier New"/>
            <w:sz w:val="24"/>
            <w:szCs w:val="24"/>
          </w:rPr>
          <w:t>http://www.illinoisloop.org/mi_oxymorons.html</w:t>
        </w:r>
      </w:hyperlink>
      <w:r>
        <w:rPr>
          <w:rFonts w:ascii="Courier New" w:eastAsia="Times New Roman" w:hAnsi="Courier New" w:cs="Courier New"/>
          <w:sz w:val="24"/>
          <w:szCs w:val="24"/>
        </w:rPr>
        <w:t xml:space="preserve"> </w:t>
      </w:r>
    </w:p>
    <w:p w:rsidR="00C74076" w:rsidRDefault="00C74076"/>
    <w:sectPr w:rsidR="00C7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77"/>
    <w:rsid w:val="00260877"/>
    <w:rsid w:val="002B7208"/>
    <w:rsid w:val="00953F5D"/>
    <w:rsid w:val="00BE21CB"/>
    <w:rsid w:val="00C7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945">
      <w:bodyDiv w:val="1"/>
      <w:marLeft w:val="0"/>
      <w:marRight w:val="0"/>
      <w:marTop w:val="0"/>
      <w:marBottom w:val="0"/>
      <w:divBdr>
        <w:top w:val="none" w:sz="0" w:space="0" w:color="auto"/>
        <w:left w:val="none" w:sz="0" w:space="0" w:color="auto"/>
        <w:bottom w:val="none" w:sz="0" w:space="0" w:color="auto"/>
        <w:right w:val="none" w:sz="0" w:space="0" w:color="auto"/>
      </w:divBdr>
      <w:divsChild>
        <w:div w:id="1348407567">
          <w:marLeft w:val="0"/>
          <w:marRight w:val="0"/>
          <w:marTop w:val="0"/>
          <w:marBottom w:val="0"/>
          <w:divBdr>
            <w:top w:val="none" w:sz="0" w:space="0" w:color="auto"/>
            <w:left w:val="none" w:sz="0" w:space="0" w:color="auto"/>
            <w:bottom w:val="none" w:sz="0" w:space="0" w:color="auto"/>
            <w:right w:val="none" w:sz="0" w:space="0" w:color="auto"/>
          </w:divBdr>
        </w:div>
        <w:div w:id="171770482">
          <w:marLeft w:val="0"/>
          <w:marRight w:val="0"/>
          <w:marTop w:val="0"/>
          <w:marBottom w:val="0"/>
          <w:divBdr>
            <w:top w:val="none" w:sz="0" w:space="0" w:color="auto"/>
            <w:left w:val="none" w:sz="0" w:space="0" w:color="auto"/>
            <w:bottom w:val="none" w:sz="0" w:space="0" w:color="auto"/>
            <w:right w:val="none" w:sz="0" w:space="0" w:color="auto"/>
          </w:divBdr>
        </w:div>
        <w:div w:id="1750690770">
          <w:marLeft w:val="0"/>
          <w:marRight w:val="0"/>
          <w:marTop w:val="0"/>
          <w:marBottom w:val="0"/>
          <w:divBdr>
            <w:top w:val="none" w:sz="0" w:space="0" w:color="auto"/>
            <w:left w:val="none" w:sz="0" w:space="0" w:color="auto"/>
            <w:bottom w:val="none" w:sz="0" w:space="0" w:color="auto"/>
            <w:right w:val="none" w:sz="0" w:space="0" w:color="auto"/>
          </w:divBdr>
        </w:div>
        <w:div w:id="2132624556">
          <w:marLeft w:val="0"/>
          <w:marRight w:val="0"/>
          <w:marTop w:val="0"/>
          <w:marBottom w:val="0"/>
          <w:divBdr>
            <w:top w:val="none" w:sz="0" w:space="0" w:color="auto"/>
            <w:left w:val="none" w:sz="0" w:space="0" w:color="auto"/>
            <w:bottom w:val="none" w:sz="0" w:space="0" w:color="auto"/>
            <w:right w:val="none" w:sz="0" w:space="0" w:color="auto"/>
          </w:divBdr>
        </w:div>
        <w:div w:id="624966356">
          <w:marLeft w:val="0"/>
          <w:marRight w:val="0"/>
          <w:marTop w:val="0"/>
          <w:marBottom w:val="0"/>
          <w:divBdr>
            <w:top w:val="none" w:sz="0" w:space="0" w:color="auto"/>
            <w:left w:val="none" w:sz="0" w:space="0" w:color="auto"/>
            <w:bottom w:val="none" w:sz="0" w:space="0" w:color="auto"/>
            <w:right w:val="none" w:sz="0" w:space="0" w:color="auto"/>
          </w:divBdr>
        </w:div>
      </w:divsChild>
    </w:div>
    <w:div w:id="1071269596">
      <w:bodyDiv w:val="1"/>
      <w:marLeft w:val="0"/>
      <w:marRight w:val="0"/>
      <w:marTop w:val="0"/>
      <w:marBottom w:val="0"/>
      <w:divBdr>
        <w:top w:val="none" w:sz="0" w:space="0" w:color="auto"/>
        <w:left w:val="none" w:sz="0" w:space="0" w:color="auto"/>
        <w:bottom w:val="none" w:sz="0" w:space="0" w:color="auto"/>
        <w:right w:val="none" w:sz="0" w:space="0" w:color="auto"/>
      </w:divBdr>
      <w:divsChild>
        <w:div w:id="991182775">
          <w:marLeft w:val="0"/>
          <w:marRight w:val="0"/>
          <w:marTop w:val="0"/>
          <w:marBottom w:val="0"/>
          <w:divBdr>
            <w:top w:val="none" w:sz="0" w:space="0" w:color="auto"/>
            <w:left w:val="none" w:sz="0" w:space="0" w:color="auto"/>
            <w:bottom w:val="none" w:sz="0" w:space="0" w:color="auto"/>
            <w:right w:val="none" w:sz="0" w:space="0" w:color="auto"/>
          </w:divBdr>
        </w:div>
        <w:div w:id="2063406771">
          <w:marLeft w:val="0"/>
          <w:marRight w:val="0"/>
          <w:marTop w:val="0"/>
          <w:marBottom w:val="0"/>
          <w:divBdr>
            <w:top w:val="none" w:sz="0" w:space="0" w:color="auto"/>
            <w:left w:val="none" w:sz="0" w:space="0" w:color="auto"/>
            <w:bottom w:val="none" w:sz="0" w:space="0" w:color="auto"/>
            <w:right w:val="none" w:sz="0" w:space="0" w:color="auto"/>
          </w:divBdr>
        </w:div>
        <w:div w:id="1653564723">
          <w:marLeft w:val="0"/>
          <w:marRight w:val="0"/>
          <w:marTop w:val="0"/>
          <w:marBottom w:val="0"/>
          <w:divBdr>
            <w:top w:val="none" w:sz="0" w:space="0" w:color="auto"/>
            <w:left w:val="none" w:sz="0" w:space="0" w:color="auto"/>
            <w:bottom w:val="none" w:sz="0" w:space="0" w:color="auto"/>
            <w:right w:val="none" w:sz="0" w:space="0" w:color="auto"/>
          </w:divBdr>
        </w:div>
        <w:div w:id="1975602606">
          <w:marLeft w:val="0"/>
          <w:marRight w:val="0"/>
          <w:marTop w:val="0"/>
          <w:marBottom w:val="0"/>
          <w:divBdr>
            <w:top w:val="none" w:sz="0" w:space="0" w:color="auto"/>
            <w:left w:val="none" w:sz="0" w:space="0" w:color="auto"/>
            <w:bottom w:val="none" w:sz="0" w:space="0" w:color="auto"/>
            <w:right w:val="none" w:sz="0" w:space="0" w:color="auto"/>
          </w:divBdr>
        </w:div>
        <w:div w:id="1007168718">
          <w:marLeft w:val="0"/>
          <w:marRight w:val="0"/>
          <w:marTop w:val="0"/>
          <w:marBottom w:val="0"/>
          <w:divBdr>
            <w:top w:val="none" w:sz="0" w:space="0" w:color="auto"/>
            <w:left w:val="none" w:sz="0" w:space="0" w:color="auto"/>
            <w:bottom w:val="none" w:sz="0" w:space="0" w:color="auto"/>
            <w:right w:val="none" w:sz="0" w:space="0" w:color="auto"/>
          </w:divBdr>
        </w:div>
        <w:div w:id="2072848114">
          <w:marLeft w:val="0"/>
          <w:marRight w:val="0"/>
          <w:marTop w:val="0"/>
          <w:marBottom w:val="0"/>
          <w:divBdr>
            <w:top w:val="none" w:sz="0" w:space="0" w:color="auto"/>
            <w:left w:val="none" w:sz="0" w:space="0" w:color="auto"/>
            <w:bottom w:val="none" w:sz="0" w:space="0" w:color="auto"/>
            <w:right w:val="none" w:sz="0" w:space="0" w:color="auto"/>
          </w:divBdr>
        </w:div>
        <w:div w:id="422922864">
          <w:marLeft w:val="0"/>
          <w:marRight w:val="0"/>
          <w:marTop w:val="0"/>
          <w:marBottom w:val="0"/>
          <w:divBdr>
            <w:top w:val="none" w:sz="0" w:space="0" w:color="auto"/>
            <w:left w:val="none" w:sz="0" w:space="0" w:color="auto"/>
            <w:bottom w:val="none" w:sz="0" w:space="0" w:color="auto"/>
            <w:right w:val="none" w:sz="0" w:space="0" w:color="auto"/>
          </w:divBdr>
        </w:div>
      </w:divsChild>
    </w:div>
    <w:div w:id="1555510682">
      <w:bodyDiv w:val="1"/>
      <w:marLeft w:val="0"/>
      <w:marRight w:val="0"/>
      <w:marTop w:val="0"/>
      <w:marBottom w:val="0"/>
      <w:divBdr>
        <w:top w:val="none" w:sz="0" w:space="0" w:color="auto"/>
        <w:left w:val="none" w:sz="0" w:space="0" w:color="auto"/>
        <w:bottom w:val="none" w:sz="0" w:space="0" w:color="auto"/>
        <w:right w:val="none" w:sz="0" w:space="0" w:color="auto"/>
      </w:divBdr>
      <w:divsChild>
        <w:div w:id="1901866998">
          <w:marLeft w:val="0"/>
          <w:marRight w:val="0"/>
          <w:marTop w:val="0"/>
          <w:marBottom w:val="0"/>
          <w:divBdr>
            <w:top w:val="none" w:sz="0" w:space="0" w:color="auto"/>
            <w:left w:val="none" w:sz="0" w:space="0" w:color="auto"/>
            <w:bottom w:val="none" w:sz="0" w:space="0" w:color="auto"/>
            <w:right w:val="none" w:sz="0" w:space="0" w:color="auto"/>
          </w:divBdr>
        </w:div>
        <w:div w:id="1943947828">
          <w:marLeft w:val="0"/>
          <w:marRight w:val="0"/>
          <w:marTop w:val="0"/>
          <w:marBottom w:val="0"/>
          <w:divBdr>
            <w:top w:val="none" w:sz="0" w:space="0" w:color="auto"/>
            <w:left w:val="none" w:sz="0" w:space="0" w:color="auto"/>
            <w:bottom w:val="none" w:sz="0" w:space="0" w:color="auto"/>
            <w:right w:val="none" w:sz="0" w:space="0" w:color="auto"/>
          </w:divBdr>
        </w:div>
        <w:div w:id="1555237217">
          <w:marLeft w:val="0"/>
          <w:marRight w:val="0"/>
          <w:marTop w:val="0"/>
          <w:marBottom w:val="0"/>
          <w:divBdr>
            <w:top w:val="none" w:sz="0" w:space="0" w:color="auto"/>
            <w:left w:val="none" w:sz="0" w:space="0" w:color="auto"/>
            <w:bottom w:val="none" w:sz="0" w:space="0" w:color="auto"/>
            <w:right w:val="none" w:sz="0" w:space="0" w:color="auto"/>
          </w:divBdr>
        </w:div>
        <w:div w:id="1474056758">
          <w:marLeft w:val="0"/>
          <w:marRight w:val="0"/>
          <w:marTop w:val="0"/>
          <w:marBottom w:val="0"/>
          <w:divBdr>
            <w:top w:val="none" w:sz="0" w:space="0" w:color="auto"/>
            <w:left w:val="none" w:sz="0" w:space="0" w:color="auto"/>
            <w:bottom w:val="none" w:sz="0" w:space="0" w:color="auto"/>
            <w:right w:val="none" w:sz="0" w:space="0" w:color="auto"/>
          </w:divBdr>
        </w:div>
        <w:div w:id="23603533">
          <w:marLeft w:val="0"/>
          <w:marRight w:val="0"/>
          <w:marTop w:val="0"/>
          <w:marBottom w:val="0"/>
          <w:divBdr>
            <w:top w:val="none" w:sz="0" w:space="0" w:color="auto"/>
            <w:left w:val="none" w:sz="0" w:space="0" w:color="auto"/>
            <w:bottom w:val="none" w:sz="0" w:space="0" w:color="auto"/>
            <w:right w:val="none" w:sz="0" w:space="0" w:color="auto"/>
          </w:divBdr>
        </w:div>
        <w:div w:id="325599914">
          <w:marLeft w:val="0"/>
          <w:marRight w:val="0"/>
          <w:marTop w:val="0"/>
          <w:marBottom w:val="0"/>
          <w:divBdr>
            <w:top w:val="none" w:sz="0" w:space="0" w:color="auto"/>
            <w:left w:val="none" w:sz="0" w:space="0" w:color="auto"/>
            <w:bottom w:val="none" w:sz="0" w:space="0" w:color="auto"/>
            <w:right w:val="none" w:sz="0" w:space="0" w:color="auto"/>
          </w:divBdr>
        </w:div>
        <w:div w:id="338510984">
          <w:marLeft w:val="0"/>
          <w:marRight w:val="0"/>
          <w:marTop w:val="0"/>
          <w:marBottom w:val="0"/>
          <w:divBdr>
            <w:top w:val="none" w:sz="0" w:space="0" w:color="auto"/>
            <w:left w:val="none" w:sz="0" w:space="0" w:color="auto"/>
            <w:bottom w:val="none" w:sz="0" w:space="0" w:color="auto"/>
            <w:right w:val="none" w:sz="0" w:space="0" w:color="auto"/>
          </w:divBdr>
        </w:div>
        <w:div w:id="1068648622">
          <w:marLeft w:val="0"/>
          <w:marRight w:val="0"/>
          <w:marTop w:val="0"/>
          <w:marBottom w:val="0"/>
          <w:divBdr>
            <w:top w:val="none" w:sz="0" w:space="0" w:color="auto"/>
            <w:left w:val="none" w:sz="0" w:space="0" w:color="auto"/>
            <w:bottom w:val="none" w:sz="0" w:space="0" w:color="auto"/>
            <w:right w:val="none" w:sz="0" w:space="0" w:color="auto"/>
          </w:divBdr>
        </w:div>
        <w:div w:id="1548251668">
          <w:marLeft w:val="0"/>
          <w:marRight w:val="0"/>
          <w:marTop w:val="0"/>
          <w:marBottom w:val="0"/>
          <w:divBdr>
            <w:top w:val="none" w:sz="0" w:space="0" w:color="auto"/>
            <w:left w:val="none" w:sz="0" w:space="0" w:color="auto"/>
            <w:bottom w:val="none" w:sz="0" w:space="0" w:color="auto"/>
            <w:right w:val="none" w:sz="0" w:space="0" w:color="auto"/>
          </w:divBdr>
        </w:div>
        <w:div w:id="152990450">
          <w:marLeft w:val="0"/>
          <w:marRight w:val="0"/>
          <w:marTop w:val="0"/>
          <w:marBottom w:val="0"/>
          <w:divBdr>
            <w:top w:val="none" w:sz="0" w:space="0" w:color="auto"/>
            <w:left w:val="none" w:sz="0" w:space="0" w:color="auto"/>
            <w:bottom w:val="none" w:sz="0" w:space="0" w:color="auto"/>
            <w:right w:val="none" w:sz="0" w:space="0" w:color="auto"/>
          </w:divBdr>
        </w:div>
        <w:div w:id="1201748100">
          <w:marLeft w:val="0"/>
          <w:marRight w:val="0"/>
          <w:marTop w:val="0"/>
          <w:marBottom w:val="0"/>
          <w:divBdr>
            <w:top w:val="none" w:sz="0" w:space="0" w:color="auto"/>
            <w:left w:val="none" w:sz="0" w:space="0" w:color="auto"/>
            <w:bottom w:val="none" w:sz="0" w:space="0" w:color="auto"/>
            <w:right w:val="none" w:sz="0" w:space="0" w:color="auto"/>
          </w:divBdr>
        </w:div>
        <w:div w:id="1170294765">
          <w:marLeft w:val="0"/>
          <w:marRight w:val="0"/>
          <w:marTop w:val="0"/>
          <w:marBottom w:val="0"/>
          <w:divBdr>
            <w:top w:val="none" w:sz="0" w:space="0" w:color="auto"/>
            <w:left w:val="none" w:sz="0" w:space="0" w:color="auto"/>
            <w:bottom w:val="none" w:sz="0" w:space="0" w:color="auto"/>
            <w:right w:val="none" w:sz="0" w:space="0" w:color="auto"/>
          </w:divBdr>
        </w:div>
      </w:divsChild>
    </w:div>
    <w:div w:id="1971351980">
      <w:bodyDiv w:val="1"/>
      <w:marLeft w:val="0"/>
      <w:marRight w:val="0"/>
      <w:marTop w:val="0"/>
      <w:marBottom w:val="0"/>
      <w:divBdr>
        <w:top w:val="none" w:sz="0" w:space="0" w:color="auto"/>
        <w:left w:val="none" w:sz="0" w:space="0" w:color="auto"/>
        <w:bottom w:val="none" w:sz="0" w:space="0" w:color="auto"/>
        <w:right w:val="none" w:sz="0" w:space="0" w:color="auto"/>
      </w:divBdr>
      <w:divsChild>
        <w:div w:id="606162832">
          <w:marLeft w:val="0"/>
          <w:marRight w:val="0"/>
          <w:marTop w:val="0"/>
          <w:marBottom w:val="0"/>
          <w:divBdr>
            <w:top w:val="none" w:sz="0" w:space="0" w:color="auto"/>
            <w:left w:val="none" w:sz="0" w:space="0" w:color="auto"/>
            <w:bottom w:val="none" w:sz="0" w:space="0" w:color="auto"/>
            <w:right w:val="none" w:sz="0" w:space="0" w:color="auto"/>
          </w:divBdr>
        </w:div>
        <w:div w:id="1910648532">
          <w:marLeft w:val="0"/>
          <w:marRight w:val="0"/>
          <w:marTop w:val="0"/>
          <w:marBottom w:val="0"/>
          <w:divBdr>
            <w:top w:val="none" w:sz="0" w:space="0" w:color="auto"/>
            <w:left w:val="none" w:sz="0" w:space="0" w:color="auto"/>
            <w:bottom w:val="none" w:sz="0" w:space="0" w:color="auto"/>
            <w:right w:val="none" w:sz="0" w:space="0" w:color="auto"/>
          </w:divBdr>
        </w:div>
        <w:div w:id="227617234">
          <w:marLeft w:val="0"/>
          <w:marRight w:val="0"/>
          <w:marTop w:val="0"/>
          <w:marBottom w:val="0"/>
          <w:divBdr>
            <w:top w:val="none" w:sz="0" w:space="0" w:color="auto"/>
            <w:left w:val="none" w:sz="0" w:space="0" w:color="auto"/>
            <w:bottom w:val="none" w:sz="0" w:space="0" w:color="auto"/>
            <w:right w:val="none" w:sz="0" w:space="0" w:color="auto"/>
          </w:divBdr>
        </w:div>
        <w:div w:id="2121680865">
          <w:marLeft w:val="0"/>
          <w:marRight w:val="0"/>
          <w:marTop w:val="0"/>
          <w:marBottom w:val="0"/>
          <w:divBdr>
            <w:top w:val="none" w:sz="0" w:space="0" w:color="auto"/>
            <w:left w:val="none" w:sz="0" w:space="0" w:color="auto"/>
            <w:bottom w:val="none" w:sz="0" w:space="0" w:color="auto"/>
            <w:right w:val="none" w:sz="0" w:space="0" w:color="auto"/>
          </w:divBdr>
        </w:div>
        <w:div w:id="635185905">
          <w:marLeft w:val="0"/>
          <w:marRight w:val="0"/>
          <w:marTop w:val="0"/>
          <w:marBottom w:val="0"/>
          <w:divBdr>
            <w:top w:val="none" w:sz="0" w:space="0" w:color="auto"/>
            <w:left w:val="none" w:sz="0" w:space="0" w:color="auto"/>
            <w:bottom w:val="none" w:sz="0" w:space="0" w:color="auto"/>
            <w:right w:val="none" w:sz="0" w:space="0" w:color="auto"/>
          </w:divBdr>
        </w:div>
        <w:div w:id="170505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loop.org/mi_oxymorons.html" TargetMode="External"/><Relationship Id="rId5" Type="http://schemas.openxmlformats.org/officeDocument/2006/relationships/hyperlink" Target="http://www.time.com/time/classroom/psych/unit5_article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2013-06-16T03:57:00Z</dcterms:created>
  <dcterms:modified xsi:type="dcterms:W3CDTF">2013-06-17T08:54:00Z</dcterms:modified>
</cp:coreProperties>
</file>